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5B" w:rsidRDefault="00B5620A">
      <w:pPr>
        <w:rPr>
          <w:b/>
          <w:sz w:val="18"/>
          <w:szCs w:val="18"/>
        </w:rPr>
      </w:pPr>
      <w:r w:rsidRPr="00B5620A">
        <w:rPr>
          <w:b/>
          <w:sz w:val="18"/>
          <w:szCs w:val="18"/>
        </w:rPr>
        <w:t>Wesfriesen.com</w:t>
      </w:r>
    </w:p>
    <w:p w:rsidR="00B5620A" w:rsidRDefault="00B5620A" w:rsidP="00A56B09">
      <w:pPr>
        <w:jc w:val="center"/>
        <w:rPr>
          <w:rFonts w:ascii="Comic Sans MS" w:hAnsi="Comic Sans MS"/>
          <w:b/>
          <w:sz w:val="28"/>
          <w:szCs w:val="28"/>
        </w:rPr>
      </w:pPr>
      <w:r w:rsidRPr="00A56B09">
        <w:rPr>
          <w:rFonts w:ascii="Comic Sans MS" w:hAnsi="Comic Sans MS"/>
          <w:b/>
          <w:sz w:val="28"/>
          <w:szCs w:val="28"/>
        </w:rPr>
        <w:t xml:space="preserve">KNOWING A </w:t>
      </w:r>
      <w:r w:rsidR="002F057D">
        <w:rPr>
          <w:rFonts w:ascii="Comic Sans MS" w:hAnsi="Comic Sans MS"/>
          <w:b/>
          <w:sz w:val="28"/>
          <w:szCs w:val="28"/>
        </w:rPr>
        <w:t xml:space="preserve">GOOD </w:t>
      </w:r>
      <w:r w:rsidRPr="00A56B09">
        <w:rPr>
          <w:rFonts w:ascii="Comic Sans MS" w:hAnsi="Comic Sans MS"/>
          <w:b/>
          <w:sz w:val="28"/>
          <w:szCs w:val="28"/>
        </w:rPr>
        <w:t>GOD</w:t>
      </w:r>
    </w:p>
    <w:p w:rsidR="00A56B09" w:rsidRDefault="002F057D" w:rsidP="00A56B09">
      <w:pPr>
        <w:rPr>
          <w:rFonts w:ascii="Times New Roman" w:hAnsi="Times New Roman" w:cs="Times New Roman"/>
          <w:b/>
          <w:sz w:val="24"/>
          <w:szCs w:val="24"/>
        </w:rPr>
      </w:pPr>
      <w:r>
        <w:rPr>
          <w:rFonts w:ascii="Times New Roman" w:hAnsi="Times New Roman" w:cs="Times New Roman"/>
          <w:b/>
          <w:sz w:val="24"/>
          <w:szCs w:val="24"/>
        </w:rPr>
        <w:t>A.W. Tozer: “The goodness of God disposes Him to be kind, cordial, benevolent, and full of good will toward men. He is tenderhearted and quick of sympathy, and his unfailing attitude toward all moral beings is open, frank, and friendly. By His nature He is inclined to bestow blessedness and He takes holy pleasure in the happiness of His people.”</w:t>
      </w:r>
    </w:p>
    <w:p w:rsidR="00A56B09" w:rsidRDefault="00A56B09" w:rsidP="00A56B09">
      <w:pPr>
        <w:rPr>
          <w:rFonts w:ascii="Times New Roman" w:hAnsi="Times New Roman" w:cs="Times New Roman"/>
          <w:sz w:val="24"/>
          <w:szCs w:val="24"/>
        </w:rPr>
      </w:pPr>
      <w:r>
        <w:rPr>
          <w:rFonts w:ascii="Times New Roman" w:hAnsi="Times New Roman" w:cs="Times New Roman"/>
          <w:b/>
          <w:sz w:val="24"/>
          <w:szCs w:val="24"/>
        </w:rPr>
        <w:t>Biblical Principles:</w:t>
      </w:r>
    </w:p>
    <w:p w:rsidR="00A56B09" w:rsidRDefault="00A56B09" w:rsidP="00A56B09">
      <w:pPr>
        <w:pStyle w:val="ListParagraph"/>
        <w:numPr>
          <w:ilvl w:val="0"/>
          <w:numId w:val="1"/>
        </w:numPr>
        <w:rPr>
          <w:rFonts w:ascii="Times New Roman" w:hAnsi="Times New Roman" w:cs="Times New Roman"/>
          <w:sz w:val="24"/>
          <w:szCs w:val="24"/>
        </w:rPr>
      </w:pPr>
      <w:r w:rsidRPr="008C59EA">
        <w:rPr>
          <w:rFonts w:ascii="Times New Roman" w:hAnsi="Times New Roman" w:cs="Times New Roman"/>
          <w:b/>
          <w:sz w:val="24"/>
          <w:szCs w:val="24"/>
        </w:rPr>
        <w:t xml:space="preserve">God is </w:t>
      </w:r>
      <w:r w:rsidR="002F057D">
        <w:rPr>
          <w:rFonts w:ascii="Times New Roman" w:hAnsi="Times New Roman" w:cs="Times New Roman"/>
          <w:b/>
          <w:sz w:val="24"/>
          <w:szCs w:val="24"/>
        </w:rPr>
        <w:t xml:space="preserve">good!  </w:t>
      </w:r>
      <w:r>
        <w:rPr>
          <w:rFonts w:ascii="Times New Roman" w:hAnsi="Times New Roman" w:cs="Times New Roman"/>
          <w:sz w:val="24"/>
          <w:szCs w:val="24"/>
        </w:rPr>
        <w:t>(</w:t>
      </w:r>
      <w:r w:rsidR="002F057D">
        <w:rPr>
          <w:rFonts w:ascii="Times New Roman" w:hAnsi="Times New Roman" w:cs="Times New Roman"/>
          <w:sz w:val="24"/>
          <w:szCs w:val="24"/>
        </w:rPr>
        <w:t>Exodus 34:6; I Chron 16:34; Ezra 3:11; Psalms 25:8, 34:8, 1</w:t>
      </w:r>
      <w:r w:rsidR="00FA3E7E">
        <w:rPr>
          <w:rFonts w:ascii="Times New Roman" w:hAnsi="Times New Roman" w:cs="Times New Roman"/>
          <w:sz w:val="24"/>
          <w:szCs w:val="24"/>
        </w:rPr>
        <w:t>00:4-5</w:t>
      </w:r>
      <w:r w:rsidR="00CF4911">
        <w:rPr>
          <w:rFonts w:ascii="Times New Roman" w:hAnsi="Times New Roman" w:cs="Times New Roman"/>
          <w:sz w:val="24"/>
          <w:szCs w:val="24"/>
        </w:rPr>
        <w:t>, 107:1</w:t>
      </w:r>
      <w:r w:rsidR="002F057D">
        <w:rPr>
          <w:rFonts w:ascii="Times New Roman" w:hAnsi="Times New Roman" w:cs="Times New Roman"/>
          <w:sz w:val="24"/>
          <w:szCs w:val="24"/>
        </w:rPr>
        <w:t>; Mark 10:18</w:t>
      </w:r>
      <w:r>
        <w:rPr>
          <w:rFonts w:ascii="Times New Roman" w:hAnsi="Times New Roman" w:cs="Times New Roman"/>
          <w:sz w:val="24"/>
          <w:szCs w:val="24"/>
        </w:rPr>
        <w:t>).</w:t>
      </w:r>
      <w:r w:rsidR="0045668D">
        <w:rPr>
          <w:rFonts w:ascii="Times New Roman" w:hAnsi="Times New Roman" w:cs="Times New Roman"/>
          <w:sz w:val="24"/>
          <w:szCs w:val="24"/>
        </w:rPr>
        <w:t xml:space="preserve"> </w:t>
      </w:r>
      <w:r w:rsidR="0045668D" w:rsidRPr="0045668D">
        <w:rPr>
          <w:rFonts w:ascii="Times New Roman" w:hAnsi="Times New Roman" w:cs="Times New Roman"/>
          <w:b/>
          <w:sz w:val="24"/>
          <w:szCs w:val="24"/>
        </w:rPr>
        <w:t>God</w:t>
      </w:r>
      <w:r w:rsidR="00FA3E7E">
        <w:rPr>
          <w:rFonts w:ascii="Times New Roman" w:hAnsi="Times New Roman" w:cs="Times New Roman"/>
          <w:b/>
          <w:sz w:val="24"/>
          <w:szCs w:val="24"/>
        </w:rPr>
        <w:t xml:space="preserve">’s character is good and what He </w:t>
      </w:r>
      <w:r w:rsidR="0045668D" w:rsidRPr="0045668D">
        <w:rPr>
          <w:rFonts w:ascii="Times New Roman" w:hAnsi="Times New Roman" w:cs="Times New Roman"/>
          <w:b/>
          <w:sz w:val="24"/>
          <w:szCs w:val="24"/>
        </w:rPr>
        <w:t>does is good</w:t>
      </w:r>
      <w:r w:rsidR="0045668D">
        <w:rPr>
          <w:rFonts w:ascii="Times New Roman" w:hAnsi="Times New Roman" w:cs="Times New Roman"/>
          <w:sz w:val="24"/>
          <w:szCs w:val="24"/>
        </w:rPr>
        <w:t xml:space="preserve"> (Psalms </w:t>
      </w:r>
      <w:r w:rsidR="00FA3E7E">
        <w:rPr>
          <w:rFonts w:ascii="Times New Roman" w:hAnsi="Times New Roman" w:cs="Times New Roman"/>
          <w:sz w:val="24"/>
          <w:szCs w:val="24"/>
        </w:rPr>
        <w:t xml:space="preserve">52:9, </w:t>
      </w:r>
      <w:r w:rsidR="0045668D">
        <w:rPr>
          <w:rFonts w:ascii="Times New Roman" w:hAnsi="Times New Roman" w:cs="Times New Roman"/>
          <w:sz w:val="24"/>
          <w:szCs w:val="24"/>
        </w:rPr>
        <w:t>119:68</w:t>
      </w:r>
      <w:r w:rsidR="00FA3E7E">
        <w:rPr>
          <w:rFonts w:ascii="Times New Roman" w:hAnsi="Times New Roman" w:cs="Times New Roman"/>
          <w:sz w:val="24"/>
          <w:szCs w:val="24"/>
        </w:rPr>
        <w:t>, 145:9</w:t>
      </w:r>
      <w:r w:rsidR="0045668D">
        <w:rPr>
          <w:rFonts w:ascii="Times New Roman" w:hAnsi="Times New Roman" w:cs="Times New Roman"/>
          <w:sz w:val="24"/>
          <w:szCs w:val="24"/>
        </w:rPr>
        <w:t>).</w:t>
      </w:r>
    </w:p>
    <w:p w:rsidR="00A56B09" w:rsidRDefault="00A56B09" w:rsidP="00A56B09">
      <w:pPr>
        <w:pStyle w:val="ListParagraph"/>
        <w:rPr>
          <w:rFonts w:ascii="Times New Roman" w:hAnsi="Times New Roman" w:cs="Times New Roman"/>
          <w:sz w:val="24"/>
          <w:szCs w:val="24"/>
        </w:rPr>
      </w:pPr>
    </w:p>
    <w:p w:rsidR="002F057D" w:rsidRPr="002F057D" w:rsidRDefault="00A56B09" w:rsidP="00A56B09">
      <w:pPr>
        <w:pStyle w:val="ListParagraph"/>
        <w:numPr>
          <w:ilvl w:val="0"/>
          <w:numId w:val="1"/>
        </w:numPr>
        <w:rPr>
          <w:rFonts w:ascii="Times New Roman" w:hAnsi="Times New Roman" w:cs="Times New Roman"/>
          <w:sz w:val="24"/>
          <w:szCs w:val="24"/>
        </w:rPr>
      </w:pPr>
      <w:r w:rsidRPr="008C59EA">
        <w:rPr>
          <w:rFonts w:ascii="Times New Roman" w:hAnsi="Times New Roman" w:cs="Times New Roman"/>
          <w:b/>
          <w:sz w:val="24"/>
          <w:szCs w:val="24"/>
        </w:rPr>
        <w:t>God</w:t>
      </w:r>
      <w:r w:rsidR="002F057D">
        <w:rPr>
          <w:rFonts w:ascii="Times New Roman" w:hAnsi="Times New Roman" w:cs="Times New Roman"/>
          <w:b/>
          <w:sz w:val="24"/>
          <w:szCs w:val="24"/>
        </w:rPr>
        <w:t xml:space="preserve"> wants us to experience His goodness</w:t>
      </w:r>
      <w:r w:rsidR="002F057D">
        <w:rPr>
          <w:rFonts w:ascii="Times New Roman" w:hAnsi="Times New Roman" w:cs="Times New Roman"/>
          <w:sz w:val="24"/>
          <w:szCs w:val="24"/>
        </w:rPr>
        <w:t xml:space="preserve"> (Psalms 34 especially verse 8).</w:t>
      </w:r>
    </w:p>
    <w:p w:rsidR="002F057D" w:rsidRPr="002F057D" w:rsidRDefault="002F057D" w:rsidP="002F057D">
      <w:pPr>
        <w:pStyle w:val="ListParagraph"/>
        <w:rPr>
          <w:rFonts w:ascii="Times New Roman" w:hAnsi="Times New Roman" w:cs="Times New Roman"/>
          <w:b/>
          <w:sz w:val="24"/>
          <w:szCs w:val="24"/>
        </w:rPr>
      </w:pPr>
    </w:p>
    <w:p w:rsidR="002F057D" w:rsidRPr="002F057D" w:rsidRDefault="002F057D" w:rsidP="00A56B09">
      <w:pPr>
        <w:pStyle w:val="ListParagraph"/>
        <w:numPr>
          <w:ilvl w:val="0"/>
          <w:numId w:val="1"/>
        </w:numPr>
        <w:rPr>
          <w:rFonts w:ascii="Times New Roman" w:hAnsi="Times New Roman" w:cs="Times New Roman"/>
          <w:b/>
          <w:sz w:val="24"/>
          <w:szCs w:val="24"/>
        </w:rPr>
      </w:pPr>
      <w:r w:rsidRPr="002F057D">
        <w:rPr>
          <w:rFonts w:ascii="Times New Roman" w:hAnsi="Times New Roman" w:cs="Times New Roman"/>
          <w:b/>
          <w:sz w:val="24"/>
          <w:szCs w:val="24"/>
        </w:rPr>
        <w:t>God</w:t>
      </w:r>
      <w:r>
        <w:rPr>
          <w:rFonts w:ascii="Times New Roman" w:hAnsi="Times New Roman" w:cs="Times New Roman"/>
          <w:b/>
          <w:sz w:val="24"/>
          <w:szCs w:val="24"/>
        </w:rPr>
        <w:t xml:space="preserve"> is good! He is generous </w:t>
      </w:r>
      <w:r>
        <w:rPr>
          <w:rFonts w:ascii="Times New Roman" w:hAnsi="Times New Roman" w:cs="Times New Roman"/>
          <w:sz w:val="24"/>
          <w:szCs w:val="24"/>
        </w:rPr>
        <w:t>(James 1:17; Matthew 7:11)</w:t>
      </w:r>
    </w:p>
    <w:p w:rsidR="002F057D" w:rsidRPr="002F057D" w:rsidRDefault="002F057D" w:rsidP="002F057D">
      <w:pPr>
        <w:pStyle w:val="ListParagraph"/>
        <w:rPr>
          <w:rFonts w:ascii="Times New Roman" w:hAnsi="Times New Roman" w:cs="Times New Roman"/>
          <w:b/>
          <w:sz w:val="24"/>
          <w:szCs w:val="24"/>
        </w:rPr>
      </w:pPr>
    </w:p>
    <w:p w:rsidR="00A56B09" w:rsidRDefault="00350462" w:rsidP="00A56B09">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God is good!  He provides for us </w:t>
      </w:r>
      <w:r w:rsidR="00A56B09">
        <w:rPr>
          <w:rFonts w:ascii="Times New Roman" w:hAnsi="Times New Roman" w:cs="Times New Roman"/>
          <w:sz w:val="24"/>
          <w:szCs w:val="24"/>
        </w:rPr>
        <w:t xml:space="preserve">(Psalms </w:t>
      </w:r>
      <w:r w:rsidR="00FA3E7E">
        <w:rPr>
          <w:rFonts w:ascii="Times New Roman" w:hAnsi="Times New Roman" w:cs="Times New Roman"/>
          <w:sz w:val="24"/>
          <w:szCs w:val="24"/>
        </w:rPr>
        <w:t xml:space="preserve">chapters 107 &amp; </w:t>
      </w:r>
      <w:r>
        <w:rPr>
          <w:rFonts w:ascii="Times New Roman" w:hAnsi="Times New Roman" w:cs="Times New Roman"/>
          <w:sz w:val="24"/>
          <w:szCs w:val="24"/>
        </w:rPr>
        <w:t>145</w:t>
      </w:r>
      <w:r w:rsidR="00A56B09">
        <w:rPr>
          <w:rFonts w:ascii="Times New Roman" w:hAnsi="Times New Roman" w:cs="Times New Roman"/>
          <w:sz w:val="24"/>
          <w:szCs w:val="24"/>
        </w:rPr>
        <w:t>).</w:t>
      </w:r>
    </w:p>
    <w:p w:rsidR="00350462" w:rsidRPr="0045668D" w:rsidRDefault="00350462" w:rsidP="00350462">
      <w:pPr>
        <w:pStyle w:val="ListParagraph"/>
        <w:rPr>
          <w:rFonts w:ascii="Times New Roman" w:hAnsi="Times New Roman" w:cs="Times New Roman"/>
          <w:b/>
          <w:sz w:val="24"/>
          <w:szCs w:val="24"/>
        </w:rPr>
      </w:pPr>
    </w:p>
    <w:p w:rsidR="00350462" w:rsidRDefault="00350462" w:rsidP="00A56B09">
      <w:pPr>
        <w:pStyle w:val="ListParagraph"/>
        <w:numPr>
          <w:ilvl w:val="0"/>
          <w:numId w:val="1"/>
        </w:numPr>
        <w:rPr>
          <w:rFonts w:ascii="Times New Roman" w:hAnsi="Times New Roman" w:cs="Times New Roman"/>
          <w:sz w:val="24"/>
          <w:szCs w:val="24"/>
        </w:rPr>
      </w:pPr>
      <w:r w:rsidRPr="0045668D">
        <w:rPr>
          <w:rFonts w:ascii="Times New Roman" w:hAnsi="Times New Roman" w:cs="Times New Roman"/>
          <w:b/>
          <w:sz w:val="24"/>
          <w:szCs w:val="24"/>
        </w:rPr>
        <w:t xml:space="preserve">God is good! He is </w:t>
      </w:r>
      <w:r w:rsidR="00FA3E7E">
        <w:rPr>
          <w:rFonts w:ascii="Times New Roman" w:hAnsi="Times New Roman" w:cs="Times New Roman"/>
          <w:b/>
          <w:sz w:val="24"/>
          <w:szCs w:val="24"/>
        </w:rPr>
        <w:t>compassionate/</w:t>
      </w:r>
      <w:r w:rsidRPr="0045668D">
        <w:rPr>
          <w:rFonts w:ascii="Times New Roman" w:hAnsi="Times New Roman" w:cs="Times New Roman"/>
          <w:b/>
          <w:sz w:val="24"/>
          <w:szCs w:val="24"/>
        </w:rPr>
        <w:t>patient with us</w:t>
      </w:r>
      <w:r>
        <w:rPr>
          <w:rFonts w:ascii="Times New Roman" w:hAnsi="Times New Roman" w:cs="Times New Roman"/>
          <w:sz w:val="24"/>
          <w:szCs w:val="24"/>
        </w:rPr>
        <w:t xml:space="preserve"> (Psalms </w:t>
      </w:r>
      <w:r w:rsidR="00FA3E7E">
        <w:rPr>
          <w:rFonts w:ascii="Times New Roman" w:hAnsi="Times New Roman" w:cs="Times New Roman"/>
          <w:sz w:val="24"/>
          <w:szCs w:val="24"/>
        </w:rPr>
        <w:t>1</w:t>
      </w:r>
      <w:r w:rsidR="0045668D">
        <w:rPr>
          <w:rFonts w:ascii="Times New Roman" w:hAnsi="Times New Roman" w:cs="Times New Roman"/>
          <w:sz w:val="24"/>
          <w:szCs w:val="24"/>
        </w:rPr>
        <w:t>03:13-14, chapter 107).</w:t>
      </w:r>
    </w:p>
    <w:p w:rsidR="0045668D" w:rsidRPr="0045668D" w:rsidRDefault="0045668D" w:rsidP="0045668D">
      <w:pPr>
        <w:pStyle w:val="ListParagraph"/>
        <w:rPr>
          <w:rFonts w:ascii="Times New Roman" w:hAnsi="Times New Roman" w:cs="Times New Roman"/>
          <w:sz w:val="24"/>
          <w:szCs w:val="24"/>
        </w:rPr>
      </w:pPr>
    </w:p>
    <w:p w:rsidR="0045668D" w:rsidRDefault="0045668D" w:rsidP="00A56B09">
      <w:pPr>
        <w:pStyle w:val="ListParagraph"/>
        <w:numPr>
          <w:ilvl w:val="0"/>
          <w:numId w:val="1"/>
        </w:numPr>
        <w:rPr>
          <w:rFonts w:ascii="Times New Roman" w:hAnsi="Times New Roman" w:cs="Times New Roman"/>
          <w:sz w:val="24"/>
          <w:szCs w:val="24"/>
        </w:rPr>
      </w:pPr>
      <w:r w:rsidRPr="0045668D">
        <w:rPr>
          <w:rFonts w:ascii="Times New Roman" w:hAnsi="Times New Roman" w:cs="Times New Roman"/>
          <w:b/>
          <w:sz w:val="24"/>
          <w:szCs w:val="24"/>
        </w:rPr>
        <w:t>God is good! He protects us</w:t>
      </w:r>
      <w:r>
        <w:rPr>
          <w:rFonts w:ascii="Times New Roman" w:hAnsi="Times New Roman" w:cs="Times New Roman"/>
          <w:sz w:val="24"/>
          <w:szCs w:val="24"/>
        </w:rPr>
        <w:t xml:space="preserve"> (Psalms 34:7-8</w:t>
      </w:r>
      <w:r w:rsidR="00FA3E7E">
        <w:rPr>
          <w:rFonts w:ascii="Times New Roman" w:hAnsi="Times New Roman" w:cs="Times New Roman"/>
          <w:sz w:val="24"/>
          <w:szCs w:val="24"/>
        </w:rPr>
        <w:t>; Daniel chapter 6</w:t>
      </w:r>
      <w:r>
        <w:rPr>
          <w:rFonts w:ascii="Times New Roman" w:hAnsi="Times New Roman" w:cs="Times New Roman"/>
          <w:sz w:val="24"/>
          <w:szCs w:val="24"/>
        </w:rPr>
        <w:t>)</w:t>
      </w:r>
    </w:p>
    <w:p w:rsidR="0045668D" w:rsidRPr="0045668D" w:rsidRDefault="0045668D" w:rsidP="0045668D">
      <w:pPr>
        <w:pStyle w:val="ListParagraph"/>
        <w:rPr>
          <w:rFonts w:ascii="Times New Roman" w:hAnsi="Times New Roman" w:cs="Times New Roman"/>
          <w:sz w:val="24"/>
          <w:szCs w:val="24"/>
        </w:rPr>
      </w:pPr>
    </w:p>
    <w:p w:rsidR="0045668D" w:rsidRDefault="0045668D" w:rsidP="00A56B09">
      <w:pPr>
        <w:pStyle w:val="ListParagraph"/>
        <w:numPr>
          <w:ilvl w:val="0"/>
          <w:numId w:val="1"/>
        </w:numPr>
        <w:rPr>
          <w:rFonts w:ascii="Times New Roman" w:hAnsi="Times New Roman" w:cs="Times New Roman"/>
          <w:sz w:val="24"/>
          <w:szCs w:val="24"/>
        </w:rPr>
      </w:pPr>
      <w:r w:rsidRPr="0045668D">
        <w:rPr>
          <w:rFonts w:ascii="Times New Roman" w:hAnsi="Times New Roman" w:cs="Times New Roman"/>
          <w:b/>
          <w:sz w:val="24"/>
          <w:szCs w:val="24"/>
        </w:rPr>
        <w:t>God is good!  He guides us</w:t>
      </w:r>
      <w:r>
        <w:rPr>
          <w:rFonts w:ascii="Times New Roman" w:hAnsi="Times New Roman" w:cs="Times New Roman"/>
          <w:sz w:val="24"/>
          <w:szCs w:val="24"/>
        </w:rPr>
        <w:t xml:space="preserve"> (Psalms 143:10; Matthew 7:13-14)</w:t>
      </w:r>
    </w:p>
    <w:p w:rsidR="0045668D" w:rsidRPr="0045668D" w:rsidRDefault="0045668D" w:rsidP="0045668D">
      <w:pPr>
        <w:pStyle w:val="ListParagraph"/>
        <w:rPr>
          <w:rFonts w:ascii="Times New Roman" w:hAnsi="Times New Roman" w:cs="Times New Roman"/>
          <w:b/>
          <w:sz w:val="24"/>
          <w:szCs w:val="24"/>
        </w:rPr>
      </w:pPr>
    </w:p>
    <w:p w:rsidR="00FA3E7E" w:rsidRPr="00FA3E7E" w:rsidRDefault="00FA3E7E" w:rsidP="00A56B09">
      <w:pPr>
        <w:pStyle w:val="ListParagraph"/>
        <w:numPr>
          <w:ilvl w:val="0"/>
          <w:numId w:val="1"/>
        </w:numPr>
        <w:rPr>
          <w:rFonts w:ascii="Times New Roman" w:hAnsi="Times New Roman" w:cs="Times New Roman"/>
          <w:sz w:val="24"/>
          <w:szCs w:val="24"/>
        </w:rPr>
      </w:pPr>
      <w:r w:rsidRPr="00FA3E7E">
        <w:rPr>
          <w:rFonts w:ascii="Times New Roman" w:hAnsi="Times New Roman" w:cs="Times New Roman"/>
          <w:b/>
          <w:sz w:val="24"/>
          <w:szCs w:val="24"/>
        </w:rPr>
        <w:t>God reveals His goodness through His creations and accomplishments</w:t>
      </w:r>
      <w:r>
        <w:rPr>
          <w:rFonts w:ascii="Times New Roman" w:hAnsi="Times New Roman" w:cs="Times New Roman"/>
          <w:sz w:val="24"/>
          <w:szCs w:val="24"/>
        </w:rPr>
        <w:t xml:space="preserve"> (Genesis chapter 1, especially verse 31; Psalms 145</w:t>
      </w:r>
      <w:r w:rsidR="00CF4911">
        <w:rPr>
          <w:rFonts w:ascii="Times New Roman" w:hAnsi="Times New Roman" w:cs="Times New Roman"/>
          <w:sz w:val="24"/>
          <w:szCs w:val="24"/>
        </w:rPr>
        <w:t>; I Timothy 4:4</w:t>
      </w:r>
      <w:r>
        <w:rPr>
          <w:rFonts w:ascii="Times New Roman" w:hAnsi="Times New Roman" w:cs="Times New Roman"/>
          <w:sz w:val="24"/>
          <w:szCs w:val="24"/>
        </w:rPr>
        <w:t>).</w:t>
      </w:r>
    </w:p>
    <w:p w:rsidR="00FA3E7E" w:rsidRPr="00FA3E7E" w:rsidRDefault="00FA3E7E" w:rsidP="00FA3E7E">
      <w:pPr>
        <w:pStyle w:val="ListParagraph"/>
        <w:rPr>
          <w:rFonts w:ascii="Times New Roman" w:hAnsi="Times New Roman" w:cs="Times New Roman"/>
          <w:b/>
          <w:sz w:val="24"/>
          <w:szCs w:val="24"/>
        </w:rPr>
      </w:pPr>
    </w:p>
    <w:p w:rsidR="0045668D" w:rsidRDefault="0045668D" w:rsidP="00A56B09">
      <w:pPr>
        <w:pStyle w:val="ListParagraph"/>
        <w:numPr>
          <w:ilvl w:val="0"/>
          <w:numId w:val="1"/>
        </w:numPr>
        <w:rPr>
          <w:rFonts w:ascii="Times New Roman" w:hAnsi="Times New Roman" w:cs="Times New Roman"/>
          <w:sz w:val="24"/>
          <w:szCs w:val="24"/>
        </w:rPr>
      </w:pPr>
      <w:r w:rsidRPr="0045668D">
        <w:rPr>
          <w:rFonts w:ascii="Times New Roman" w:hAnsi="Times New Roman" w:cs="Times New Roman"/>
          <w:b/>
          <w:sz w:val="24"/>
          <w:szCs w:val="24"/>
        </w:rPr>
        <w:t>God reveals His goodness through His good works for us</w:t>
      </w:r>
      <w:r>
        <w:rPr>
          <w:rFonts w:ascii="Times New Roman" w:hAnsi="Times New Roman" w:cs="Times New Roman"/>
          <w:sz w:val="24"/>
          <w:szCs w:val="24"/>
        </w:rPr>
        <w:t xml:space="preserve"> (Psalms 145; James 1:17).</w:t>
      </w:r>
    </w:p>
    <w:p w:rsidR="0045668D" w:rsidRPr="0045668D" w:rsidRDefault="0045668D" w:rsidP="0045668D">
      <w:pPr>
        <w:pStyle w:val="ListParagraph"/>
        <w:rPr>
          <w:rFonts w:ascii="Times New Roman" w:hAnsi="Times New Roman" w:cs="Times New Roman"/>
          <w:b/>
          <w:sz w:val="24"/>
          <w:szCs w:val="24"/>
        </w:rPr>
      </w:pPr>
    </w:p>
    <w:p w:rsidR="0045668D" w:rsidRDefault="0045668D" w:rsidP="00A56B09">
      <w:pPr>
        <w:pStyle w:val="ListParagraph"/>
        <w:numPr>
          <w:ilvl w:val="0"/>
          <w:numId w:val="1"/>
        </w:numPr>
        <w:rPr>
          <w:rFonts w:ascii="Times New Roman" w:hAnsi="Times New Roman" w:cs="Times New Roman"/>
          <w:sz w:val="24"/>
          <w:szCs w:val="24"/>
        </w:rPr>
      </w:pPr>
      <w:r w:rsidRPr="0045668D">
        <w:rPr>
          <w:rFonts w:ascii="Times New Roman" w:hAnsi="Times New Roman" w:cs="Times New Roman"/>
          <w:b/>
          <w:sz w:val="24"/>
          <w:szCs w:val="24"/>
        </w:rPr>
        <w:t>God reveals His goodness through His interventions</w:t>
      </w:r>
      <w:r>
        <w:rPr>
          <w:rFonts w:ascii="Times New Roman" w:hAnsi="Times New Roman" w:cs="Times New Roman"/>
          <w:sz w:val="24"/>
          <w:szCs w:val="24"/>
        </w:rPr>
        <w:t xml:space="preserve"> (Psalms 107).</w:t>
      </w:r>
    </w:p>
    <w:p w:rsidR="0045668D" w:rsidRPr="0045668D" w:rsidRDefault="0045668D" w:rsidP="0045668D">
      <w:pPr>
        <w:pStyle w:val="ListParagraph"/>
        <w:rPr>
          <w:rFonts w:ascii="Times New Roman" w:hAnsi="Times New Roman" w:cs="Times New Roman"/>
          <w:b/>
          <w:sz w:val="24"/>
          <w:szCs w:val="24"/>
        </w:rPr>
      </w:pPr>
    </w:p>
    <w:p w:rsidR="0045668D" w:rsidRDefault="0045668D" w:rsidP="00A56B09">
      <w:pPr>
        <w:pStyle w:val="ListParagraph"/>
        <w:numPr>
          <w:ilvl w:val="0"/>
          <w:numId w:val="1"/>
        </w:numPr>
        <w:rPr>
          <w:rFonts w:ascii="Times New Roman" w:hAnsi="Times New Roman" w:cs="Times New Roman"/>
          <w:sz w:val="24"/>
          <w:szCs w:val="24"/>
        </w:rPr>
      </w:pPr>
      <w:r w:rsidRPr="0045668D">
        <w:rPr>
          <w:rFonts w:ascii="Times New Roman" w:hAnsi="Times New Roman" w:cs="Times New Roman"/>
          <w:b/>
          <w:sz w:val="24"/>
          <w:szCs w:val="24"/>
        </w:rPr>
        <w:t>God reveals His goodness through His Son Jesus Christ</w:t>
      </w:r>
      <w:r>
        <w:rPr>
          <w:rFonts w:ascii="Times New Roman" w:hAnsi="Times New Roman" w:cs="Times New Roman"/>
          <w:sz w:val="24"/>
          <w:szCs w:val="24"/>
        </w:rPr>
        <w:t xml:space="preserve"> (Romans 5:8, 8:32).</w:t>
      </w:r>
    </w:p>
    <w:p w:rsidR="00CF4911" w:rsidRPr="00CF4911" w:rsidRDefault="00CF4911" w:rsidP="00CF4911">
      <w:pPr>
        <w:pStyle w:val="ListParagraph"/>
        <w:rPr>
          <w:rFonts w:ascii="Times New Roman" w:hAnsi="Times New Roman" w:cs="Times New Roman"/>
          <w:b/>
          <w:sz w:val="24"/>
          <w:szCs w:val="24"/>
        </w:rPr>
      </w:pPr>
    </w:p>
    <w:p w:rsidR="00CF4911" w:rsidRDefault="00CF4911" w:rsidP="00A56B09">
      <w:pPr>
        <w:pStyle w:val="ListParagraph"/>
        <w:numPr>
          <w:ilvl w:val="0"/>
          <w:numId w:val="1"/>
        </w:numPr>
        <w:rPr>
          <w:rFonts w:ascii="Times New Roman" w:hAnsi="Times New Roman" w:cs="Times New Roman"/>
          <w:sz w:val="24"/>
          <w:szCs w:val="24"/>
        </w:rPr>
      </w:pPr>
      <w:r w:rsidRPr="00CF4911">
        <w:rPr>
          <w:rFonts w:ascii="Times New Roman" w:hAnsi="Times New Roman" w:cs="Times New Roman"/>
          <w:b/>
          <w:sz w:val="24"/>
          <w:szCs w:val="24"/>
        </w:rPr>
        <w:t>We can rest in His goodness when adversity comes</w:t>
      </w:r>
      <w:r>
        <w:rPr>
          <w:rFonts w:ascii="Times New Roman" w:hAnsi="Times New Roman" w:cs="Times New Roman"/>
          <w:sz w:val="24"/>
          <w:szCs w:val="24"/>
        </w:rPr>
        <w:t xml:space="preserve"> (Psalms 31:19-20). </w:t>
      </w:r>
      <w:r w:rsidR="00BB1C13">
        <w:rPr>
          <w:rFonts w:ascii="Times New Roman" w:hAnsi="Times New Roman" w:cs="Times New Roman"/>
          <w:sz w:val="24"/>
          <w:szCs w:val="24"/>
        </w:rPr>
        <w:t>"God is good all the time.  All the time God is good."</w:t>
      </w:r>
    </w:p>
    <w:p w:rsidR="00FA3E7E" w:rsidRPr="00FA3E7E" w:rsidRDefault="00FA3E7E" w:rsidP="00FA3E7E">
      <w:pPr>
        <w:pStyle w:val="ListParagraph"/>
        <w:rPr>
          <w:rFonts w:ascii="Times New Roman" w:hAnsi="Times New Roman" w:cs="Times New Roman"/>
          <w:sz w:val="24"/>
          <w:szCs w:val="24"/>
        </w:rPr>
      </w:pPr>
    </w:p>
    <w:p w:rsidR="00FA3E7E" w:rsidRPr="00FA3E7E" w:rsidRDefault="00FA3E7E" w:rsidP="00FA3E7E">
      <w:pPr>
        <w:rPr>
          <w:rFonts w:ascii="Times New Roman" w:hAnsi="Times New Roman" w:cs="Times New Roman"/>
          <w:b/>
          <w:sz w:val="24"/>
          <w:szCs w:val="24"/>
        </w:rPr>
      </w:pPr>
      <w:r w:rsidRPr="00FA3E7E">
        <w:rPr>
          <w:rFonts w:ascii="Times New Roman" w:hAnsi="Times New Roman" w:cs="Times New Roman"/>
          <w:b/>
          <w:sz w:val="24"/>
          <w:szCs w:val="24"/>
        </w:rPr>
        <w:t>Case Study:</w:t>
      </w:r>
    </w:p>
    <w:p w:rsidR="00FA3E7E" w:rsidRPr="00FA3E7E" w:rsidRDefault="00FA3E7E" w:rsidP="00FA3E7E">
      <w:pPr>
        <w:rPr>
          <w:rFonts w:ascii="Times New Roman" w:hAnsi="Times New Roman" w:cs="Times New Roman"/>
          <w:sz w:val="24"/>
          <w:szCs w:val="24"/>
        </w:rPr>
      </w:pPr>
      <w:r w:rsidRPr="00FA3E7E">
        <w:rPr>
          <w:rFonts w:ascii="Times New Roman" w:hAnsi="Times New Roman" w:cs="Times New Roman"/>
          <w:b/>
          <w:sz w:val="24"/>
          <w:szCs w:val="24"/>
        </w:rPr>
        <w:t>Parable of the Workers in the Vineyard</w:t>
      </w:r>
      <w:r>
        <w:rPr>
          <w:rFonts w:ascii="Times New Roman" w:hAnsi="Times New Roman" w:cs="Times New Roman"/>
          <w:sz w:val="24"/>
          <w:szCs w:val="24"/>
        </w:rPr>
        <w:t xml:space="preserve"> (Matthew 20:1-15)</w:t>
      </w:r>
    </w:p>
    <w:sectPr w:rsidR="00FA3E7E" w:rsidRPr="00FA3E7E" w:rsidSect="00A56B09">
      <w:pgSz w:w="12240" w:h="15840"/>
      <w:pgMar w:top="43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B8C"/>
    <w:multiLevelType w:val="hybridMultilevel"/>
    <w:tmpl w:val="27DC9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26C64"/>
    <w:multiLevelType w:val="hybridMultilevel"/>
    <w:tmpl w:val="11844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4E271A"/>
    <w:multiLevelType w:val="hybridMultilevel"/>
    <w:tmpl w:val="DBC46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E968F3"/>
    <w:rsid w:val="000055DC"/>
    <w:rsid w:val="001D094F"/>
    <w:rsid w:val="0028255B"/>
    <w:rsid w:val="002F057D"/>
    <w:rsid w:val="00344C6F"/>
    <w:rsid w:val="00350462"/>
    <w:rsid w:val="0045668D"/>
    <w:rsid w:val="004642A5"/>
    <w:rsid w:val="00560F6E"/>
    <w:rsid w:val="00876162"/>
    <w:rsid w:val="008C59EA"/>
    <w:rsid w:val="009E7903"/>
    <w:rsid w:val="00A56B09"/>
    <w:rsid w:val="00B5620A"/>
    <w:rsid w:val="00BB1C13"/>
    <w:rsid w:val="00BF5FC7"/>
    <w:rsid w:val="00CD7C57"/>
    <w:rsid w:val="00CF4911"/>
    <w:rsid w:val="00D34A45"/>
    <w:rsid w:val="00E968F3"/>
    <w:rsid w:val="00FA3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B09"/>
    <w:pPr>
      <w:ind w:left="720"/>
      <w:contextualSpacing/>
    </w:pPr>
  </w:style>
  <w:style w:type="paragraph" w:styleId="BalloonText">
    <w:name w:val="Balloon Text"/>
    <w:basedOn w:val="Normal"/>
    <w:link w:val="BalloonTextChar"/>
    <w:uiPriority w:val="99"/>
    <w:semiHidden/>
    <w:unhideWhenUsed/>
    <w:rsid w:val="00464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Wes Friesen</cp:lastModifiedBy>
  <cp:revision>4</cp:revision>
  <cp:lastPrinted>2018-12-23T00:16:00Z</cp:lastPrinted>
  <dcterms:created xsi:type="dcterms:W3CDTF">2018-12-23T00:16:00Z</dcterms:created>
  <dcterms:modified xsi:type="dcterms:W3CDTF">2018-12-24T18:54:00Z</dcterms:modified>
</cp:coreProperties>
</file>