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1" w:rsidRPr="00751F81" w:rsidRDefault="00751F81" w:rsidP="00751F81">
      <w:pPr>
        <w:pStyle w:val="BodyText"/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>wesfriesen.com/handouts/Bible Lessons</w:t>
      </w:r>
    </w:p>
    <w:p w:rsidR="002D12CE" w:rsidRPr="00EF430B" w:rsidRDefault="002D12CE" w:rsidP="002D12CE">
      <w:pPr>
        <w:pStyle w:val="BodyText"/>
        <w:spacing w:line="360" w:lineRule="auto"/>
      </w:pPr>
      <w:r w:rsidRPr="00EF430B">
        <w:t xml:space="preserve">BEING A </w:t>
      </w:r>
      <w:r w:rsidR="008344EE" w:rsidRPr="00EF430B">
        <w:t>PEACEMAK</w:t>
      </w:r>
      <w:r w:rsidRPr="00EF430B">
        <w:t>ER</w:t>
      </w:r>
    </w:p>
    <w:p w:rsidR="002D12CE" w:rsidRPr="005C0397" w:rsidRDefault="002D12CE" w:rsidP="002D12CE">
      <w:pPr>
        <w:pStyle w:val="BodyText"/>
        <w:spacing w:line="360" w:lineRule="auto"/>
        <w:rPr>
          <w:rFonts w:ascii="Times New Roman" w:hAnsi="Times New Roman"/>
          <w:sz w:val="24"/>
          <w:szCs w:val="24"/>
        </w:rPr>
      </w:pPr>
    </w:p>
    <w:p w:rsidR="002D12CE" w:rsidRPr="005C0397" w:rsidRDefault="002D12CE" w:rsidP="002D12CE">
      <w:pPr>
        <w:pStyle w:val="BodyText"/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b w:val="0"/>
          <w:sz w:val="24"/>
          <w:szCs w:val="24"/>
        </w:rPr>
        <w:t>How can we be peacemakers? A few relevant Biblical principles can help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us</w:t>
      </w:r>
      <w:r w:rsidRPr="005C0397">
        <w:rPr>
          <w:rFonts w:ascii="Times New Roman" w:hAnsi="Times New Roman"/>
          <w:b w:val="0"/>
          <w:sz w:val="24"/>
          <w:szCs w:val="24"/>
        </w:rPr>
        <w:t>:</w:t>
      </w:r>
    </w:p>
    <w:p w:rsidR="005C0397" w:rsidRPr="005C0397" w:rsidRDefault="005C0397" w:rsidP="002D12CE">
      <w:pPr>
        <w:pStyle w:val="BodyText"/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3B08EF" w:rsidRPr="005C0397" w:rsidRDefault="003B08EF" w:rsidP="00776ED6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>Keep in mind our purposes to Glorify God in all that we do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(I Cor 10:31), </w:t>
      </w:r>
      <w:r w:rsidRPr="005C0397">
        <w:rPr>
          <w:rFonts w:ascii="Times New Roman" w:hAnsi="Times New Roman"/>
          <w:sz w:val="24"/>
          <w:szCs w:val="24"/>
        </w:rPr>
        <w:t>to be Salt and Light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(Matthew 5:13-16), </w:t>
      </w:r>
      <w:r w:rsidRPr="005C0397">
        <w:rPr>
          <w:rFonts w:ascii="Times New Roman" w:hAnsi="Times New Roman"/>
          <w:sz w:val="24"/>
          <w:szCs w:val="24"/>
        </w:rPr>
        <w:t xml:space="preserve">His </w:t>
      </w:r>
      <w:r w:rsidR="00CB27D5" w:rsidRPr="005C0397">
        <w:rPr>
          <w:rFonts w:ascii="Times New Roman" w:hAnsi="Times New Roman"/>
          <w:sz w:val="24"/>
          <w:szCs w:val="24"/>
        </w:rPr>
        <w:t>W</w:t>
      </w:r>
      <w:r w:rsidRPr="005C0397">
        <w:rPr>
          <w:rFonts w:ascii="Times New Roman" w:hAnsi="Times New Roman"/>
          <w:sz w:val="24"/>
          <w:szCs w:val="24"/>
        </w:rPr>
        <w:t>itnesses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(Acts 1:8)</w:t>
      </w:r>
      <w:r w:rsidR="00B14CCA" w:rsidRPr="005C0397">
        <w:rPr>
          <w:rFonts w:ascii="Times New Roman" w:hAnsi="Times New Roman"/>
          <w:b w:val="0"/>
          <w:sz w:val="24"/>
          <w:szCs w:val="24"/>
        </w:rPr>
        <w:t>,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</w:t>
      </w:r>
      <w:r w:rsidR="00BC0DAD" w:rsidRPr="005C0397">
        <w:rPr>
          <w:rFonts w:ascii="Times New Roman" w:hAnsi="Times New Roman"/>
          <w:sz w:val="24"/>
          <w:szCs w:val="24"/>
        </w:rPr>
        <w:t>His</w:t>
      </w:r>
      <w:r w:rsidR="00BC0DAD" w:rsidRPr="005C0397">
        <w:rPr>
          <w:rFonts w:ascii="Times New Roman" w:hAnsi="Times New Roman"/>
          <w:b w:val="0"/>
          <w:sz w:val="24"/>
          <w:szCs w:val="24"/>
        </w:rPr>
        <w:t xml:space="preserve"> </w:t>
      </w:r>
      <w:r w:rsidR="00BC0DAD" w:rsidRPr="005C0397">
        <w:rPr>
          <w:rFonts w:ascii="Times New Roman" w:hAnsi="Times New Roman"/>
          <w:sz w:val="24"/>
          <w:szCs w:val="24"/>
        </w:rPr>
        <w:t>Ambassadors</w:t>
      </w:r>
      <w:r w:rsidR="00BC0DAD" w:rsidRPr="005C0397">
        <w:rPr>
          <w:rFonts w:ascii="Times New Roman" w:hAnsi="Times New Roman"/>
          <w:b w:val="0"/>
          <w:sz w:val="24"/>
          <w:szCs w:val="24"/>
        </w:rPr>
        <w:t xml:space="preserve"> (2 Cor 5:20) </w:t>
      </w:r>
      <w:r w:rsidRPr="005C0397">
        <w:rPr>
          <w:rFonts w:ascii="Times New Roman" w:hAnsi="Times New Roman"/>
          <w:sz w:val="24"/>
          <w:szCs w:val="24"/>
        </w:rPr>
        <w:t xml:space="preserve">and Disciple </w:t>
      </w:r>
      <w:r w:rsidR="00CB27D5" w:rsidRPr="005C0397">
        <w:rPr>
          <w:rFonts w:ascii="Times New Roman" w:hAnsi="Times New Roman"/>
          <w:sz w:val="24"/>
          <w:szCs w:val="24"/>
        </w:rPr>
        <w:t>M</w:t>
      </w:r>
      <w:r w:rsidRPr="005C0397">
        <w:rPr>
          <w:rFonts w:ascii="Times New Roman" w:hAnsi="Times New Roman"/>
          <w:sz w:val="24"/>
          <w:szCs w:val="24"/>
        </w:rPr>
        <w:t>akers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(Matthew 28:18-20).</w:t>
      </w:r>
    </w:p>
    <w:p w:rsidR="00894B24" w:rsidRPr="005C0397" w:rsidRDefault="00894B24" w:rsidP="00894B24">
      <w:pPr>
        <w:pStyle w:val="BodyText"/>
        <w:spacing w:line="360" w:lineRule="auto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:rsidR="002D12CE" w:rsidRPr="005C0397" w:rsidRDefault="002D12CE" w:rsidP="002D12CE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>Choose to be a peacemaker – be intentional.</w:t>
      </w:r>
      <w:r w:rsidR="00796480" w:rsidRPr="005C0397">
        <w:rPr>
          <w:rFonts w:ascii="Times New Roman" w:hAnsi="Times New Roman"/>
          <w:sz w:val="24"/>
          <w:szCs w:val="24"/>
        </w:rPr>
        <w:t xml:space="preserve"> Realize God wants us to be peacemakers and will bless us when we are</w:t>
      </w:r>
      <w:r w:rsidR="0065494C" w:rsidRPr="005C0397">
        <w:rPr>
          <w:rFonts w:ascii="Times New Roman" w:hAnsi="Times New Roman"/>
          <w:sz w:val="24"/>
          <w:szCs w:val="24"/>
        </w:rPr>
        <w:t>.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(Matthe</w:t>
      </w:r>
      <w:r w:rsidR="0065494C" w:rsidRPr="005C0397">
        <w:rPr>
          <w:rFonts w:ascii="Times New Roman" w:hAnsi="Times New Roman"/>
          <w:b w:val="0"/>
          <w:sz w:val="24"/>
          <w:szCs w:val="24"/>
        </w:rPr>
        <w:t>w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5:9 “Blessed are the peacemakers, for they will be called the sons of God”</w:t>
      </w:r>
      <w:r w:rsidR="007B1040" w:rsidRPr="005C0397">
        <w:rPr>
          <w:rFonts w:ascii="Times New Roman" w:hAnsi="Times New Roman"/>
          <w:b w:val="0"/>
          <w:sz w:val="24"/>
          <w:szCs w:val="24"/>
        </w:rPr>
        <w:t>; Romans 12:18 “It it is</w:t>
      </w:r>
      <w:r w:rsidR="0065494C" w:rsidRPr="005C0397">
        <w:rPr>
          <w:rFonts w:ascii="Times New Roman" w:hAnsi="Times New Roman"/>
          <w:b w:val="0"/>
          <w:sz w:val="24"/>
          <w:szCs w:val="24"/>
        </w:rPr>
        <w:t xml:space="preserve"> possible, as far as it depends on you, live at peace with everyone”; Romans 14:19 “Let us </w:t>
      </w:r>
      <w:r w:rsidR="00E40E85" w:rsidRPr="005C0397">
        <w:rPr>
          <w:rFonts w:ascii="Times New Roman" w:hAnsi="Times New Roman"/>
          <w:b w:val="0"/>
          <w:sz w:val="24"/>
          <w:szCs w:val="24"/>
        </w:rPr>
        <w:t>therefore</w:t>
      </w:r>
      <w:r w:rsidR="0065494C" w:rsidRPr="005C0397">
        <w:rPr>
          <w:rFonts w:ascii="Times New Roman" w:hAnsi="Times New Roman"/>
          <w:b w:val="0"/>
          <w:sz w:val="24"/>
          <w:szCs w:val="24"/>
        </w:rPr>
        <w:t xml:space="preserve"> make every effort to do w</w:t>
      </w:r>
      <w:r w:rsidR="00CB27D5" w:rsidRPr="005C0397">
        <w:rPr>
          <w:rFonts w:ascii="Times New Roman" w:hAnsi="Times New Roman"/>
          <w:b w:val="0"/>
          <w:sz w:val="24"/>
          <w:szCs w:val="24"/>
        </w:rPr>
        <w:t>ha</w:t>
      </w:r>
      <w:r w:rsidR="0065494C" w:rsidRPr="005C0397">
        <w:rPr>
          <w:rFonts w:ascii="Times New Roman" w:hAnsi="Times New Roman"/>
          <w:b w:val="0"/>
          <w:sz w:val="24"/>
          <w:szCs w:val="24"/>
        </w:rPr>
        <w:t>t leads to peace and to mutual edification”</w:t>
      </w:r>
      <w:r w:rsidR="00C37947" w:rsidRPr="005C0397">
        <w:rPr>
          <w:rFonts w:ascii="Times New Roman" w:hAnsi="Times New Roman"/>
          <w:b w:val="0"/>
          <w:sz w:val="24"/>
          <w:szCs w:val="24"/>
        </w:rPr>
        <w:t xml:space="preserve">; </w:t>
      </w:r>
      <w:r w:rsidR="003B08EF" w:rsidRPr="005C0397">
        <w:rPr>
          <w:rFonts w:ascii="Times New Roman" w:hAnsi="Times New Roman"/>
          <w:b w:val="0"/>
          <w:sz w:val="24"/>
          <w:szCs w:val="24"/>
        </w:rPr>
        <w:t xml:space="preserve">Hebrews 12:14 “Make every effort to live in peace with all men and to be holy”; </w:t>
      </w:r>
      <w:r w:rsidR="00C37947" w:rsidRPr="005C0397">
        <w:rPr>
          <w:rFonts w:ascii="Times New Roman" w:hAnsi="Times New Roman"/>
          <w:b w:val="0"/>
          <w:sz w:val="24"/>
          <w:szCs w:val="24"/>
        </w:rPr>
        <w:t xml:space="preserve">James 3:18 “Peacemakers who sow in peace </w:t>
      </w:r>
      <w:r w:rsidR="003B08EF" w:rsidRPr="005C0397">
        <w:rPr>
          <w:rFonts w:ascii="Times New Roman" w:hAnsi="Times New Roman"/>
          <w:b w:val="0"/>
          <w:sz w:val="24"/>
          <w:szCs w:val="24"/>
        </w:rPr>
        <w:t>raise a harvest of righteousness”</w:t>
      </w:r>
      <w:r w:rsidR="0065494C" w:rsidRPr="005C0397">
        <w:rPr>
          <w:rFonts w:ascii="Times New Roman" w:hAnsi="Times New Roman"/>
          <w:b w:val="0"/>
          <w:sz w:val="24"/>
          <w:szCs w:val="24"/>
        </w:rPr>
        <w:t>)</w:t>
      </w:r>
      <w:r w:rsidR="003B08EF" w:rsidRPr="005C0397">
        <w:rPr>
          <w:rFonts w:ascii="Times New Roman" w:hAnsi="Times New Roman"/>
          <w:b w:val="0"/>
          <w:sz w:val="24"/>
          <w:szCs w:val="24"/>
        </w:rPr>
        <w:t>.</w:t>
      </w:r>
    </w:p>
    <w:p w:rsidR="0065494C" w:rsidRPr="005C0397" w:rsidRDefault="0065494C" w:rsidP="0065494C">
      <w:pPr>
        <w:pStyle w:val="BodyText"/>
        <w:spacing w:line="360" w:lineRule="auto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:rsidR="0065494C" w:rsidRPr="005C0397" w:rsidRDefault="002D12CE" w:rsidP="002D12CE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>Love others, even those that appear to be our  “enemies”.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(Matthew 22:29 “Love your neighbor”; Luke 6:27-36 “Love your enemies...”; for a study of the </w:t>
      </w:r>
      <w:r w:rsidR="00E40E85" w:rsidRPr="005C0397">
        <w:rPr>
          <w:rFonts w:ascii="Times New Roman" w:hAnsi="Times New Roman"/>
          <w:b w:val="0"/>
          <w:sz w:val="24"/>
          <w:szCs w:val="24"/>
        </w:rPr>
        <w:t>characteristics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of Biblical love refer to I Cor 13:1-13 and the Parable of Good Samaritan Luke 10:25-37).</w:t>
      </w:r>
      <w:r w:rsidR="00D20A11" w:rsidRPr="005C0397">
        <w:rPr>
          <w:rFonts w:ascii="Times New Roman" w:hAnsi="Times New Roman"/>
          <w:b w:val="0"/>
          <w:sz w:val="24"/>
          <w:szCs w:val="24"/>
        </w:rPr>
        <w:t xml:space="preserve"> </w:t>
      </w:r>
      <w:r w:rsidR="00D20A11" w:rsidRPr="005C0397">
        <w:rPr>
          <w:rFonts w:ascii="Times New Roman" w:hAnsi="Times New Roman"/>
          <w:sz w:val="24"/>
          <w:szCs w:val="24"/>
        </w:rPr>
        <w:t>Jesus wants his followers to be known for our love</w:t>
      </w:r>
      <w:r w:rsidR="00D20A11" w:rsidRPr="005C0397">
        <w:rPr>
          <w:rFonts w:ascii="Times New Roman" w:hAnsi="Times New Roman"/>
          <w:b w:val="0"/>
          <w:sz w:val="24"/>
          <w:szCs w:val="24"/>
        </w:rPr>
        <w:t xml:space="preserve"> (John 13:</w:t>
      </w:r>
      <w:r w:rsidR="003D32EC" w:rsidRPr="005C0397">
        <w:rPr>
          <w:rFonts w:ascii="Times New Roman" w:hAnsi="Times New Roman"/>
          <w:b w:val="0"/>
          <w:sz w:val="24"/>
          <w:szCs w:val="24"/>
        </w:rPr>
        <w:t>34-35).</w:t>
      </w:r>
    </w:p>
    <w:p w:rsidR="002D12CE" w:rsidRPr="005C0397" w:rsidRDefault="00796480" w:rsidP="0065494C">
      <w:pPr>
        <w:pStyle w:val="BodyText"/>
        <w:spacing w:line="360" w:lineRule="auto"/>
        <w:ind w:left="720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D12CE" w:rsidRPr="005C0397" w:rsidRDefault="002D12CE" w:rsidP="002D12CE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 xml:space="preserve">Be self-controlled. Avoid adding fuel to the fire with </w:t>
      </w:r>
      <w:r w:rsidR="00BC0DAD" w:rsidRPr="005C0397">
        <w:rPr>
          <w:rFonts w:ascii="Times New Roman" w:hAnsi="Times New Roman"/>
          <w:sz w:val="24"/>
          <w:szCs w:val="24"/>
        </w:rPr>
        <w:t xml:space="preserve">divisive </w:t>
      </w:r>
      <w:r w:rsidRPr="005C0397">
        <w:rPr>
          <w:rFonts w:ascii="Times New Roman" w:hAnsi="Times New Roman"/>
          <w:sz w:val="24"/>
          <w:szCs w:val="24"/>
        </w:rPr>
        <w:t xml:space="preserve">verbal comments and social media posts. Be filled with the Holy Spirit and His fruit of love, joy, peace, patience, kindness, goodness, faithfulness, </w:t>
      </w:r>
      <w:r w:rsidR="00E40E85" w:rsidRPr="005C0397">
        <w:rPr>
          <w:rFonts w:ascii="Times New Roman" w:hAnsi="Times New Roman"/>
          <w:sz w:val="24"/>
          <w:szCs w:val="24"/>
        </w:rPr>
        <w:t>gentleness</w:t>
      </w:r>
      <w:r w:rsidRPr="005C0397">
        <w:rPr>
          <w:rFonts w:ascii="Times New Roman" w:hAnsi="Times New Roman"/>
          <w:sz w:val="24"/>
          <w:szCs w:val="24"/>
        </w:rPr>
        <w:t xml:space="preserve"> and self-control</w:t>
      </w:r>
      <w:r w:rsidR="00796480" w:rsidRPr="005C0397">
        <w:rPr>
          <w:rFonts w:ascii="Times New Roman" w:hAnsi="Times New Roman"/>
          <w:b w:val="0"/>
          <w:sz w:val="24"/>
          <w:szCs w:val="24"/>
        </w:rPr>
        <w:t xml:space="preserve"> (Gal 5:22-23; Proverbs 11:12</w:t>
      </w:r>
      <w:r w:rsidR="007B1040" w:rsidRPr="005C0397">
        <w:rPr>
          <w:rFonts w:ascii="Times New Roman" w:hAnsi="Times New Roman"/>
          <w:b w:val="0"/>
          <w:sz w:val="24"/>
          <w:szCs w:val="24"/>
        </w:rPr>
        <w:t>, 13:3, 15:1,15:28, 25:28, 29:11</w:t>
      </w:r>
      <w:r w:rsidR="00796480" w:rsidRPr="005C0397">
        <w:rPr>
          <w:rFonts w:ascii="Times New Roman" w:hAnsi="Times New Roman"/>
          <w:b w:val="0"/>
          <w:sz w:val="24"/>
          <w:szCs w:val="24"/>
        </w:rPr>
        <w:t>)</w:t>
      </w:r>
      <w:r w:rsidR="007B1040" w:rsidRPr="005C0397">
        <w:rPr>
          <w:rFonts w:ascii="Times New Roman" w:hAnsi="Times New Roman"/>
          <w:b w:val="0"/>
          <w:sz w:val="24"/>
          <w:szCs w:val="24"/>
        </w:rPr>
        <w:t>.</w:t>
      </w:r>
    </w:p>
    <w:p w:rsidR="0065494C" w:rsidRPr="005C0397" w:rsidRDefault="0065494C" w:rsidP="0065494C">
      <w:pPr>
        <w:pStyle w:val="BodyText"/>
        <w:spacing w:line="360" w:lineRule="auto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:rsidR="00894B24" w:rsidRPr="005C0397" w:rsidRDefault="002D12CE" w:rsidP="00003361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 xml:space="preserve">Practice the Golden Rule.  Proactively treat people positively like we like to be treated </w:t>
      </w:r>
      <w:r w:rsidRPr="005C0397">
        <w:rPr>
          <w:rFonts w:ascii="Times New Roman" w:hAnsi="Times New Roman"/>
          <w:b w:val="0"/>
          <w:sz w:val="24"/>
          <w:szCs w:val="24"/>
        </w:rPr>
        <w:t>(Matthew 7:12).</w:t>
      </w:r>
    </w:p>
    <w:p w:rsidR="00894B24" w:rsidRPr="005C0397" w:rsidRDefault="00894B24" w:rsidP="00894B24">
      <w:pPr>
        <w:pStyle w:val="ListParagraph"/>
        <w:rPr>
          <w:sz w:val="24"/>
          <w:szCs w:val="24"/>
        </w:rPr>
      </w:pPr>
    </w:p>
    <w:p w:rsidR="008344EE" w:rsidRPr="005C0397" w:rsidRDefault="007B1040" w:rsidP="00003361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>Be quick to listen</w:t>
      </w:r>
      <w:r w:rsidR="00CB27D5" w:rsidRPr="005C0397">
        <w:rPr>
          <w:rFonts w:ascii="Times New Roman" w:hAnsi="Times New Roman"/>
          <w:sz w:val="24"/>
          <w:szCs w:val="24"/>
        </w:rPr>
        <w:t>,</w:t>
      </w:r>
      <w:r w:rsidRPr="005C0397">
        <w:rPr>
          <w:rFonts w:ascii="Times New Roman" w:hAnsi="Times New Roman"/>
          <w:sz w:val="24"/>
          <w:szCs w:val="24"/>
        </w:rPr>
        <w:t xml:space="preserve"> slow to speak, and slow to become angry</w:t>
      </w:r>
      <w:r w:rsidRPr="005C0397">
        <w:rPr>
          <w:rFonts w:ascii="Times New Roman" w:hAnsi="Times New Roman"/>
          <w:b w:val="0"/>
          <w:sz w:val="24"/>
          <w:szCs w:val="24"/>
        </w:rPr>
        <w:t xml:space="preserve"> (James 1:19-20)</w:t>
      </w:r>
      <w:r w:rsidR="00776ED6" w:rsidRPr="005C0397">
        <w:rPr>
          <w:rFonts w:ascii="Times New Roman" w:hAnsi="Times New Roman"/>
          <w:b w:val="0"/>
          <w:sz w:val="24"/>
          <w:szCs w:val="24"/>
        </w:rPr>
        <w:t>.</w:t>
      </w:r>
    </w:p>
    <w:p w:rsidR="00776ED6" w:rsidRPr="005C0397" w:rsidRDefault="00776ED6" w:rsidP="00776ED6">
      <w:pPr>
        <w:pStyle w:val="ListParagraph"/>
        <w:rPr>
          <w:sz w:val="24"/>
          <w:szCs w:val="24"/>
        </w:rPr>
      </w:pPr>
    </w:p>
    <w:p w:rsidR="00776ED6" w:rsidRPr="005C0397" w:rsidRDefault="00776ED6" w:rsidP="00003361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5C0397">
        <w:rPr>
          <w:rFonts w:ascii="Times New Roman" w:hAnsi="Times New Roman"/>
          <w:sz w:val="24"/>
          <w:szCs w:val="24"/>
        </w:rPr>
        <w:t xml:space="preserve">When we do speak truth, do so with love and grace </w:t>
      </w:r>
      <w:r w:rsidRPr="005C0397">
        <w:rPr>
          <w:rFonts w:ascii="Times New Roman" w:hAnsi="Times New Roman"/>
          <w:b w:val="0"/>
          <w:sz w:val="24"/>
          <w:szCs w:val="24"/>
        </w:rPr>
        <w:t>(Eph 4:15; Col 4:6).</w:t>
      </w:r>
    </w:p>
    <w:p w:rsidR="005C0397" w:rsidRDefault="005C0397" w:rsidP="005C0397">
      <w:pPr>
        <w:pStyle w:val="ListParagraph"/>
        <w:rPr>
          <w:sz w:val="24"/>
          <w:szCs w:val="24"/>
        </w:rPr>
      </w:pPr>
    </w:p>
    <w:p w:rsidR="005C0397" w:rsidRPr="005C0397" w:rsidRDefault="005C0397" w:rsidP="00003361">
      <w:pPr>
        <w:pStyle w:val="BodyText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PRAY! We should pray persistently </w:t>
      </w:r>
      <w:r>
        <w:rPr>
          <w:rFonts w:ascii="Times New Roman" w:hAnsi="Times New Roman"/>
          <w:b w:val="0"/>
          <w:sz w:val="24"/>
          <w:szCs w:val="24"/>
        </w:rPr>
        <w:t xml:space="preserve">(Luke 11:5-13, 18:1-8) and </w:t>
      </w:r>
      <w:r>
        <w:rPr>
          <w:rFonts w:ascii="Times New Roman" w:hAnsi="Times New Roman"/>
          <w:sz w:val="24"/>
          <w:szCs w:val="24"/>
        </w:rPr>
        <w:t>continually</w:t>
      </w:r>
      <w:r>
        <w:rPr>
          <w:rFonts w:ascii="Times New Roman" w:hAnsi="Times New Roman"/>
          <w:b w:val="0"/>
          <w:sz w:val="24"/>
          <w:szCs w:val="24"/>
        </w:rPr>
        <w:t xml:space="preserve"> (I Thes 5:17). </w:t>
      </w:r>
      <w:r w:rsidR="004142D0">
        <w:rPr>
          <w:rFonts w:ascii="Times New Roman" w:hAnsi="Times New Roman"/>
          <w:b w:val="0"/>
          <w:sz w:val="24"/>
          <w:szCs w:val="24"/>
        </w:rPr>
        <w:t>We c</w:t>
      </w:r>
      <w:r>
        <w:rPr>
          <w:rFonts w:ascii="Times New Roman" w:hAnsi="Times New Roman"/>
          <w:b w:val="0"/>
          <w:sz w:val="24"/>
          <w:szCs w:val="24"/>
        </w:rPr>
        <w:t xml:space="preserve">an follow the PUSH approach – Pray Until Something Happens. </w:t>
      </w:r>
    </w:p>
    <w:sectPr w:rsidR="005C0397" w:rsidRPr="005C0397" w:rsidSect="004142D0">
      <w:pgSz w:w="12240" w:h="15840"/>
      <w:pgMar w:top="720" w:right="864" w:bottom="576" w:left="86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118"/>
    <w:multiLevelType w:val="singleLevel"/>
    <w:tmpl w:val="DE6A01A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B066938"/>
    <w:multiLevelType w:val="hybridMultilevel"/>
    <w:tmpl w:val="2632A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553A"/>
    <w:multiLevelType w:val="singleLevel"/>
    <w:tmpl w:val="96EC5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2714F75"/>
    <w:multiLevelType w:val="singleLevel"/>
    <w:tmpl w:val="EDBE15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361"/>
    <w:rsid w:val="00003361"/>
    <w:rsid w:val="000F5BAB"/>
    <w:rsid w:val="002D12CE"/>
    <w:rsid w:val="003B08EF"/>
    <w:rsid w:val="003D32EC"/>
    <w:rsid w:val="004142D0"/>
    <w:rsid w:val="004B55BD"/>
    <w:rsid w:val="004F0A7B"/>
    <w:rsid w:val="00535436"/>
    <w:rsid w:val="005C0397"/>
    <w:rsid w:val="005D36F0"/>
    <w:rsid w:val="0065494C"/>
    <w:rsid w:val="00751F81"/>
    <w:rsid w:val="00776ED6"/>
    <w:rsid w:val="00796480"/>
    <w:rsid w:val="007B1040"/>
    <w:rsid w:val="008344EE"/>
    <w:rsid w:val="00894B24"/>
    <w:rsid w:val="008C16D8"/>
    <w:rsid w:val="008C21AF"/>
    <w:rsid w:val="00AB0052"/>
    <w:rsid w:val="00AB73A1"/>
    <w:rsid w:val="00B14CCA"/>
    <w:rsid w:val="00BC0DAD"/>
    <w:rsid w:val="00C37947"/>
    <w:rsid w:val="00CB27D5"/>
    <w:rsid w:val="00CD2F95"/>
    <w:rsid w:val="00D20A11"/>
    <w:rsid w:val="00D72F1E"/>
    <w:rsid w:val="00DF35DE"/>
    <w:rsid w:val="00E40E85"/>
    <w:rsid w:val="00EF430B"/>
    <w:rsid w:val="00F6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BD"/>
  </w:style>
  <w:style w:type="paragraph" w:styleId="Heading1">
    <w:name w:val="heading 1"/>
    <w:basedOn w:val="Normal"/>
    <w:next w:val="Normal"/>
    <w:qFormat/>
    <w:rsid w:val="004B55B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B55BD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rsid w:val="004B55BD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B55BD"/>
    <w:pPr>
      <w:jc w:val="center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6549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5</cp:revision>
  <cp:lastPrinted>2020-08-01T21:21:00Z</cp:lastPrinted>
  <dcterms:created xsi:type="dcterms:W3CDTF">2020-08-08T01:59:00Z</dcterms:created>
  <dcterms:modified xsi:type="dcterms:W3CDTF">2021-12-21T23:07:00Z</dcterms:modified>
</cp:coreProperties>
</file>